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02" w:rsidRPr="006F7E02" w:rsidRDefault="006F7E02" w:rsidP="006F7E02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5"/>
          <w:kern w:val="36"/>
          <w:sz w:val="24"/>
          <w:szCs w:val="24"/>
        </w:rPr>
      </w:pPr>
      <w:r w:rsidRPr="006F7E02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5"/>
          <w:kern w:val="36"/>
          <w:sz w:val="24"/>
          <w:szCs w:val="24"/>
        </w:rPr>
        <w:t xml:space="preserve">Office Assistant </w:t>
      </w:r>
    </w:p>
    <w:p w:rsidR="006F7E02" w:rsidRPr="006F7E02" w:rsidRDefault="006F7E02" w:rsidP="006F7E02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48DD4" w:themeColor="text2" w:themeTint="99"/>
          <w:spacing w:val="15"/>
          <w:sz w:val="24"/>
          <w:szCs w:val="24"/>
        </w:rPr>
      </w:pPr>
      <w:r w:rsidRPr="006F7E02">
        <w:rPr>
          <w:rFonts w:ascii="Times New Roman" w:eastAsia="Times New Roman" w:hAnsi="Times New Roman" w:cs="Times New Roman"/>
          <w:b/>
          <w:bCs/>
          <w:caps/>
          <w:color w:val="548DD4" w:themeColor="text2" w:themeTint="99"/>
          <w:spacing w:val="15"/>
          <w:sz w:val="24"/>
          <w:szCs w:val="24"/>
        </w:rPr>
        <w:t xml:space="preserve">Bonazah Community Development of Africa, Inc. </w:t>
      </w:r>
    </w:p>
    <w:p w:rsidR="006F7E02" w:rsidRPr="006F7E02" w:rsidRDefault="00FF5786" w:rsidP="006F7E02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6F7E0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NORTH CHESTERFIELD, VIRGINI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A</w:t>
      </w:r>
    </w:p>
    <w:p w:rsidR="006F7E02" w:rsidRPr="006F7E02" w:rsidRDefault="006F7E02" w:rsidP="006F7E02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4"/>
          <w:szCs w:val="24"/>
        </w:rPr>
      </w:pPr>
      <w:r w:rsidRPr="006F7E0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Salary: </w:t>
      </w:r>
      <w:r w:rsidR="0001405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$34,000.00</w:t>
      </w:r>
      <w:r w:rsidRPr="006F7E0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.</w:t>
      </w:r>
    </w:p>
    <w:p w:rsidR="00D53A18" w:rsidRDefault="0006685E" w:rsidP="004B4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Office Assistant Position: </w:t>
      </w:r>
      <w:r w:rsidR="006F7E02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B4A5B" w:rsidRPr="004B4A5B" w:rsidRDefault="004B4A5B" w:rsidP="004B4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Description:</w:t>
      </w: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 Assistant</w:t>
      </w: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B4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 Assistant Job Purpose:</w:t>
      </w: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Maintains office operations by receiving and distributing communications; maintaining supplies and equipment; picking-up and delivering items; serving customers.</w:t>
      </w:r>
    </w:p>
    <w:p w:rsidR="004B4A5B" w:rsidRPr="004B4A5B" w:rsidRDefault="004B4A5B" w:rsidP="004B4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 Assistant Job Duties:</w:t>
      </w:r>
    </w:p>
    <w:p w:rsidR="004B4A5B" w:rsidRPr="004B4A5B" w:rsidRDefault="004B4A5B" w:rsidP="004B4A5B">
      <w:pPr>
        <w:numPr>
          <w:ilvl w:val="0"/>
          <w:numId w:val="1"/>
        </w:numPr>
        <w:spacing w:after="150" w:line="240" w:lineRule="auto"/>
        <w:ind w:left="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>Forwards information by receiving and distributing communications; collecting and mailing correspondence; copying information.</w:t>
      </w:r>
    </w:p>
    <w:p w:rsidR="004B4A5B" w:rsidRPr="004B4A5B" w:rsidRDefault="004B4A5B" w:rsidP="004B4A5B">
      <w:pPr>
        <w:numPr>
          <w:ilvl w:val="0"/>
          <w:numId w:val="1"/>
        </w:numPr>
        <w:spacing w:after="150" w:line="240" w:lineRule="auto"/>
        <w:ind w:left="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supplies by checking stock to determine inventory levels; anticipating requirements; placing and expediting orders; verifying receipt; stocking items; delivering supplies to work stations.</w:t>
      </w:r>
    </w:p>
    <w:p w:rsidR="004B4A5B" w:rsidRPr="004B4A5B" w:rsidRDefault="004B4A5B" w:rsidP="004B4A5B">
      <w:pPr>
        <w:numPr>
          <w:ilvl w:val="0"/>
          <w:numId w:val="1"/>
        </w:numPr>
        <w:spacing w:after="150" w:line="240" w:lineRule="auto"/>
        <w:ind w:left="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equipment by completing preventive maintenance; troubleshooting failures; calling for repairs; monitoring equipment operation; monitoring and purchasing meter fund</w:t>
      </w:r>
    </w:p>
    <w:p w:rsidR="004B4A5B" w:rsidRPr="004B4A5B" w:rsidRDefault="004B4A5B" w:rsidP="004B4A5B">
      <w:pPr>
        <w:numPr>
          <w:ilvl w:val="0"/>
          <w:numId w:val="1"/>
        </w:numPr>
        <w:spacing w:after="150" w:line="240" w:lineRule="auto"/>
        <w:ind w:left="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>Maintains office schedule by picking-up and delivering items using automobile.</w:t>
      </w:r>
    </w:p>
    <w:p w:rsidR="004B4A5B" w:rsidRPr="004B4A5B" w:rsidRDefault="004B4A5B" w:rsidP="004B4A5B">
      <w:pPr>
        <w:numPr>
          <w:ilvl w:val="0"/>
          <w:numId w:val="1"/>
        </w:numPr>
        <w:spacing w:after="150" w:line="240" w:lineRule="auto"/>
        <w:ind w:left="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>Serves customers by backing-up receptionist; answering questions; forwarding messages; confirming customer orders; keeping customers informed of order status.</w:t>
      </w:r>
    </w:p>
    <w:p w:rsidR="004B4A5B" w:rsidRPr="004B4A5B" w:rsidRDefault="004B4A5B" w:rsidP="004B4A5B">
      <w:pPr>
        <w:numPr>
          <w:ilvl w:val="0"/>
          <w:numId w:val="1"/>
        </w:numPr>
        <w:spacing w:after="150" w:line="240" w:lineRule="auto"/>
        <w:ind w:left="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>Updates job knowledge by participating in educational opportunities.</w:t>
      </w:r>
    </w:p>
    <w:p w:rsidR="004B4A5B" w:rsidRPr="004B4A5B" w:rsidRDefault="004B4A5B" w:rsidP="004B4A5B">
      <w:pPr>
        <w:numPr>
          <w:ilvl w:val="0"/>
          <w:numId w:val="1"/>
        </w:numPr>
        <w:spacing w:after="150" w:line="240" w:lineRule="auto"/>
        <w:ind w:left="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>Enhances organization reputation by accepting ownership for accomplishing new and different requests; exploring opportunities to add value to job accomplishments.</w:t>
      </w:r>
    </w:p>
    <w:p w:rsidR="004B4A5B" w:rsidRDefault="004B4A5B" w:rsidP="004B4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Skills/Qualifications:</w:t>
      </w:r>
      <w:r w:rsidRPr="004B4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 Experience - General, Scheduling, Telephone Skills, Typing, Documentation Skills, Meeting Planning, Verbal Communication, Written Communication, Dependability, Attention to Detail, Administrative Writing Skills</w:t>
      </w:r>
    </w:p>
    <w:p w:rsidR="00D53A18" w:rsidRDefault="0006685E" w:rsidP="00D53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Please </w:t>
      </w:r>
      <w:r w:rsidRPr="0047720D">
        <w:rPr>
          <w:rFonts w:ascii="Times New Roman" w:eastAsia="Times New Roman" w:hAnsi="Times New Roman" w:cs="Times New Roman"/>
          <w:b/>
          <w:color w:val="95B3D7" w:themeColor="accent1" w:themeTint="99"/>
          <w:sz w:val="24"/>
          <w:szCs w:val="24"/>
        </w:rPr>
        <w:t>email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cover letter and resumes to: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hyperlink r:id="rId5" w:history="1">
        <w:r w:rsidRPr="00D117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bocodainc@gmail.com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 </w:t>
      </w:r>
      <w:r w:rsidRPr="00D11718">
        <w:rPr>
          <w:rFonts w:ascii="Times New Roman" w:eastAsia="Times New Roman" w:hAnsi="Times New Roman" w:cs="Times New Roman"/>
          <w:b/>
          <w:color w:val="95B3D7" w:themeColor="accent1" w:themeTint="99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b/>
          <w:color w:val="95B3D7" w:themeColor="accent1" w:themeTint="99"/>
          <w:sz w:val="24"/>
          <w:szCs w:val="24"/>
        </w:rPr>
        <w:t xml:space="preserve"> to</w:t>
      </w:r>
      <w:r w:rsidRPr="00D11718">
        <w:rPr>
          <w:rFonts w:ascii="Times New Roman" w:eastAsia="Times New Roman" w:hAnsi="Times New Roman" w:cs="Times New Roman"/>
          <w:b/>
          <w:color w:val="95B3D7" w:themeColor="accent1" w:themeTint="99"/>
          <w:sz w:val="24"/>
          <w:szCs w:val="24"/>
        </w:rPr>
        <w:t>: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Bonazah Community Development of Africa, Inc. PO Box 917, Fort Drum, New York 13602</w:t>
      </w:r>
      <w:r w:rsidR="00D53A1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D53A18" w:rsidRDefault="00A35CA4" w:rsidP="00D53A18">
      <w:pPr>
        <w:spacing w:before="100" w:beforeAutospacing="1" w:after="100" w:afterAutospacing="1" w:line="240" w:lineRule="auto"/>
        <w:jc w:val="center"/>
      </w:pPr>
      <w:hyperlink r:id="rId6" w:history="1">
        <w:r w:rsidR="00D53A18" w:rsidRPr="00BB028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www.bocodainc.com</w:t>
        </w:r>
      </w:hyperlink>
    </w:p>
    <w:sectPr w:rsidR="00D53A18" w:rsidSect="00DD1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3F1F"/>
    <w:multiLevelType w:val="multilevel"/>
    <w:tmpl w:val="C31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B4A5B"/>
    <w:rsid w:val="00014057"/>
    <w:rsid w:val="0006685E"/>
    <w:rsid w:val="004B4A5B"/>
    <w:rsid w:val="006F7E02"/>
    <w:rsid w:val="007310D1"/>
    <w:rsid w:val="00A35CA4"/>
    <w:rsid w:val="00B6259E"/>
    <w:rsid w:val="00D53A18"/>
    <w:rsid w:val="00DD141C"/>
    <w:rsid w:val="00FF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4A5B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066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5889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codainc.com" TargetMode="External"/><Relationship Id="rId5" Type="http://schemas.openxmlformats.org/officeDocument/2006/relationships/hyperlink" Target="mailto:bocodai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1585</Characters>
  <Application>Microsoft Office Word</Application>
  <DocSecurity>0</DocSecurity>
  <Lines>13</Lines>
  <Paragraphs>3</Paragraphs>
  <ScaleCrop>false</ScaleCrop>
  <Company>CENTCOM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benjamen.azah</dc:creator>
  <cp:lastModifiedBy>benjamen.azah</cp:lastModifiedBy>
  <cp:revision>6</cp:revision>
  <dcterms:created xsi:type="dcterms:W3CDTF">2013-06-29T11:36:00Z</dcterms:created>
  <dcterms:modified xsi:type="dcterms:W3CDTF">2013-07-08T04:21:00Z</dcterms:modified>
</cp:coreProperties>
</file>